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07052" w:rsidRDefault="00107052" w:rsidP="00A61FB0">
      <w:pPr>
        <w:jc w:val="center"/>
        <w:rPr>
          <w:b/>
        </w:rPr>
      </w:pPr>
      <w:r>
        <w:rPr>
          <w:b/>
        </w:rPr>
        <w:t>Notes from Tech Planning Meeting at E.O. Smith on 1/25/12</w:t>
      </w:r>
    </w:p>
    <w:p w:rsidR="00A61FB0" w:rsidRDefault="00A61FB0" w:rsidP="00A61FB0">
      <w:pPr>
        <w:jc w:val="center"/>
        <w:rPr>
          <w:b/>
        </w:rPr>
      </w:pPr>
    </w:p>
    <w:p w:rsidR="00107052" w:rsidRPr="00613718" w:rsidRDefault="00A61FB0">
      <w:r>
        <w:rPr>
          <w:b/>
        </w:rPr>
        <w:t xml:space="preserve">In attendance:  </w:t>
      </w:r>
      <w:r>
        <w:t>Lou, Bruce, Jan, Jaime, Jane</w:t>
      </w:r>
    </w:p>
    <w:p w:rsidR="00107052" w:rsidRDefault="00107052">
      <w:pPr>
        <w:rPr>
          <w:b/>
        </w:rPr>
      </w:pPr>
    </w:p>
    <w:p w:rsidR="00005D94" w:rsidRPr="00107052" w:rsidRDefault="00C30B2B">
      <w:pPr>
        <w:rPr>
          <w:b/>
        </w:rPr>
      </w:pPr>
      <w:r w:rsidRPr="00107052">
        <w:rPr>
          <w:b/>
        </w:rPr>
        <w:t>Tech Planning Process</w:t>
      </w:r>
    </w:p>
    <w:p w:rsidR="00C30B2B" w:rsidRDefault="00C30B2B" w:rsidP="00C30B2B">
      <w:pPr>
        <w:pStyle w:val="ListParagraph"/>
        <w:numPr>
          <w:ilvl w:val="0"/>
          <w:numId w:val="1"/>
        </w:numPr>
      </w:pPr>
      <w:r>
        <w:t>Self-sustaining</w:t>
      </w:r>
    </w:p>
    <w:p w:rsidR="00C30B2B" w:rsidRDefault="00C30B2B" w:rsidP="00C30B2B">
      <w:pPr>
        <w:pStyle w:val="ListParagraph"/>
        <w:numPr>
          <w:ilvl w:val="0"/>
          <w:numId w:val="1"/>
        </w:numPr>
      </w:pPr>
      <w:r>
        <w:t>Independent of personnel</w:t>
      </w:r>
    </w:p>
    <w:p w:rsidR="00C30B2B" w:rsidRDefault="00C30B2B" w:rsidP="00C30B2B">
      <w:pPr>
        <w:pStyle w:val="ListParagraph"/>
        <w:numPr>
          <w:ilvl w:val="0"/>
          <w:numId w:val="1"/>
        </w:numPr>
      </w:pPr>
      <w:r>
        <w:t>Input from stakeholders:</w:t>
      </w:r>
    </w:p>
    <w:p w:rsidR="00C30B2B" w:rsidRDefault="00C30B2B" w:rsidP="00C30B2B">
      <w:pPr>
        <w:pStyle w:val="ListParagraph"/>
        <w:numPr>
          <w:ilvl w:val="1"/>
          <w:numId w:val="1"/>
        </w:numPr>
      </w:pPr>
      <w:r>
        <w:t>Faculty</w:t>
      </w:r>
      <w:r w:rsidR="00107052">
        <w:t xml:space="preserve"> &amp; staff</w:t>
      </w:r>
    </w:p>
    <w:p w:rsidR="00C30B2B" w:rsidRDefault="00C30B2B" w:rsidP="00C30B2B">
      <w:pPr>
        <w:pStyle w:val="ListParagraph"/>
        <w:numPr>
          <w:ilvl w:val="1"/>
          <w:numId w:val="1"/>
        </w:numPr>
      </w:pPr>
      <w:r>
        <w:t>Students</w:t>
      </w:r>
    </w:p>
    <w:p w:rsidR="00C30B2B" w:rsidRDefault="00C30B2B" w:rsidP="00C30B2B">
      <w:pPr>
        <w:pStyle w:val="ListParagraph"/>
        <w:numPr>
          <w:ilvl w:val="1"/>
          <w:numId w:val="1"/>
        </w:numPr>
      </w:pPr>
      <w:r>
        <w:t>Board of Ed</w:t>
      </w:r>
    </w:p>
    <w:p w:rsidR="00C30B2B" w:rsidRDefault="00C30B2B" w:rsidP="00C30B2B">
      <w:pPr>
        <w:pStyle w:val="ListParagraph"/>
        <w:numPr>
          <w:ilvl w:val="1"/>
          <w:numId w:val="1"/>
        </w:numPr>
      </w:pPr>
      <w:r>
        <w:t>Parents</w:t>
      </w:r>
    </w:p>
    <w:p w:rsidR="00C30B2B" w:rsidRDefault="00107052" w:rsidP="00C30B2B">
      <w:pPr>
        <w:pStyle w:val="ListParagraph"/>
        <w:numPr>
          <w:ilvl w:val="1"/>
          <w:numId w:val="1"/>
        </w:numPr>
      </w:pPr>
      <w:r>
        <w:t>External resources (</w:t>
      </w:r>
      <w:r w:rsidR="00613718">
        <w:t xml:space="preserve">e.g., </w:t>
      </w:r>
      <w:r>
        <w:t xml:space="preserve">EASTCONN, </w:t>
      </w:r>
      <w:proofErr w:type="spellStart"/>
      <w:r>
        <w:t>UConn</w:t>
      </w:r>
      <w:proofErr w:type="spellEnd"/>
      <w:r>
        <w:t>, etc.)</w:t>
      </w:r>
    </w:p>
    <w:p w:rsidR="00613718" w:rsidRDefault="00613718" w:rsidP="00C30B2B">
      <w:pPr>
        <w:pStyle w:val="ListParagraph"/>
        <w:numPr>
          <w:ilvl w:val="1"/>
          <w:numId w:val="1"/>
        </w:numPr>
      </w:pPr>
      <w:r>
        <w:t>Industry trends</w:t>
      </w:r>
    </w:p>
    <w:p w:rsidR="00F91CB5" w:rsidRDefault="00F91CB5" w:rsidP="00C30B2B">
      <w:pPr>
        <w:pStyle w:val="ListParagraph"/>
        <w:numPr>
          <w:ilvl w:val="1"/>
          <w:numId w:val="1"/>
        </w:numPr>
      </w:pPr>
      <w:r>
        <w:t>PD Committee</w:t>
      </w:r>
    </w:p>
    <w:p w:rsidR="00107052" w:rsidRDefault="00107052" w:rsidP="00107052">
      <w:pPr>
        <w:pStyle w:val="ListParagraph"/>
        <w:numPr>
          <w:ilvl w:val="0"/>
          <w:numId w:val="1"/>
        </w:numPr>
      </w:pPr>
      <w:r>
        <w:t>Connects to budget process</w:t>
      </w:r>
    </w:p>
    <w:p w:rsidR="00107052" w:rsidRDefault="00107052" w:rsidP="00107052">
      <w:pPr>
        <w:pStyle w:val="ListParagraph"/>
        <w:numPr>
          <w:ilvl w:val="0"/>
          <w:numId w:val="1"/>
        </w:numPr>
      </w:pPr>
      <w:r>
        <w:t>Method for aligning to vision</w:t>
      </w:r>
    </w:p>
    <w:p w:rsidR="00107052" w:rsidRDefault="00107052" w:rsidP="00107052">
      <w:pPr>
        <w:pStyle w:val="ListParagraph"/>
        <w:numPr>
          <w:ilvl w:val="0"/>
          <w:numId w:val="1"/>
        </w:numPr>
      </w:pPr>
      <w:r>
        <w:t>Clearly identify priorities</w:t>
      </w:r>
    </w:p>
    <w:p w:rsidR="00107052" w:rsidRDefault="00107052" w:rsidP="00107052">
      <w:pPr>
        <w:pStyle w:val="ListParagraph"/>
        <w:numPr>
          <w:ilvl w:val="0"/>
          <w:numId w:val="1"/>
        </w:numPr>
      </w:pPr>
      <w:r>
        <w:t xml:space="preserve">Progress monitoring </w:t>
      </w:r>
    </w:p>
    <w:p w:rsidR="00107052" w:rsidRDefault="00107052" w:rsidP="00107052">
      <w:pPr>
        <w:pStyle w:val="ListParagraph"/>
        <w:numPr>
          <w:ilvl w:val="0"/>
          <w:numId w:val="1"/>
        </w:numPr>
      </w:pPr>
      <w:r>
        <w:t>Benchmarking process</w:t>
      </w:r>
    </w:p>
    <w:p w:rsidR="00107052" w:rsidRDefault="001F7A10" w:rsidP="00107052">
      <w:pPr>
        <w:pStyle w:val="ListParagraph"/>
        <w:numPr>
          <w:ilvl w:val="0"/>
          <w:numId w:val="1"/>
        </w:numPr>
      </w:pPr>
      <w:r>
        <w:t>Aligning to articulated goals</w:t>
      </w:r>
      <w:r w:rsidR="007E64C2">
        <w:t xml:space="preserve"> (e.g., NEASC, School/District Improvement)</w:t>
      </w:r>
    </w:p>
    <w:p w:rsidR="00D4228A" w:rsidRDefault="00D4228A" w:rsidP="00107052">
      <w:pPr>
        <w:pStyle w:val="ListParagraph"/>
        <w:numPr>
          <w:ilvl w:val="0"/>
          <w:numId w:val="1"/>
        </w:numPr>
      </w:pPr>
      <w:r>
        <w:t>Tech integration</w:t>
      </w:r>
    </w:p>
    <w:p w:rsidR="001F7A10" w:rsidRDefault="00D4228A" w:rsidP="00107052">
      <w:pPr>
        <w:pStyle w:val="ListParagraph"/>
        <w:numPr>
          <w:ilvl w:val="0"/>
          <w:numId w:val="1"/>
        </w:numPr>
      </w:pPr>
      <w:r>
        <w:t>Supported by Board policy</w:t>
      </w:r>
    </w:p>
    <w:p w:rsidR="00D4228A" w:rsidRDefault="00C97A66" w:rsidP="00107052">
      <w:pPr>
        <w:pStyle w:val="ListParagraph"/>
        <w:numPr>
          <w:ilvl w:val="0"/>
          <w:numId w:val="1"/>
        </w:numPr>
      </w:pPr>
      <w:r>
        <w:t>Method for articulation</w:t>
      </w:r>
      <w:r w:rsidR="003611AF">
        <w:t xml:space="preserve"> </w:t>
      </w:r>
      <w:r>
        <w:t xml:space="preserve">of current </w:t>
      </w:r>
      <w:r w:rsidR="003611AF">
        <w:t>priorities</w:t>
      </w:r>
    </w:p>
    <w:p w:rsidR="00E9090A" w:rsidRDefault="00E9090A" w:rsidP="00E9090A">
      <w:pPr>
        <w:pStyle w:val="ListParagraph"/>
        <w:numPr>
          <w:ilvl w:val="0"/>
          <w:numId w:val="1"/>
        </w:numPr>
      </w:pPr>
      <w:r>
        <w:t xml:space="preserve">Communication/coordination with </w:t>
      </w:r>
      <w:r w:rsidR="00017DD0">
        <w:t>sending districts</w:t>
      </w:r>
    </w:p>
    <w:p w:rsidR="00017DD0" w:rsidRDefault="00A74F78" w:rsidP="00E9090A">
      <w:pPr>
        <w:pStyle w:val="ListParagraph"/>
        <w:numPr>
          <w:ilvl w:val="0"/>
          <w:numId w:val="1"/>
        </w:numPr>
      </w:pPr>
      <w:r>
        <w:t>Systematic analysis of data and communication tools/sources</w:t>
      </w:r>
    </w:p>
    <w:p w:rsidR="00601AE6" w:rsidRDefault="00601AE6" w:rsidP="00E9090A">
      <w:pPr>
        <w:pStyle w:val="ListParagraph"/>
        <w:numPr>
          <w:ilvl w:val="0"/>
          <w:numId w:val="1"/>
        </w:numPr>
      </w:pPr>
      <w:r>
        <w:t xml:space="preserve">Lateral alignment with other departments’ goals/initiatives </w:t>
      </w:r>
    </w:p>
    <w:p w:rsidR="004C378A" w:rsidRDefault="004C378A" w:rsidP="00E9090A">
      <w:pPr>
        <w:pStyle w:val="ListParagraph"/>
        <w:numPr>
          <w:ilvl w:val="0"/>
          <w:numId w:val="1"/>
        </w:numPr>
      </w:pPr>
      <w:r>
        <w:t>Systematic</w:t>
      </w:r>
      <w:r w:rsidR="00345D9B">
        <w:t xml:space="preserve"> identification of</w:t>
      </w:r>
      <w:r>
        <w:t xml:space="preserve"> PD</w:t>
      </w:r>
      <w:r w:rsidR="00C904D2">
        <w:t xml:space="preserve"> needs</w:t>
      </w:r>
      <w:r w:rsidR="00345D9B">
        <w:t>/priorities</w:t>
      </w:r>
      <w:r w:rsidR="00C904D2">
        <w:t xml:space="preserve"> that are coordinated with PD Committee </w:t>
      </w:r>
    </w:p>
    <w:p w:rsidR="004C378A" w:rsidRDefault="004C378A" w:rsidP="004C378A"/>
    <w:p w:rsidR="00345D9B" w:rsidRPr="00345D9B" w:rsidRDefault="00345D9B" w:rsidP="004C378A">
      <w:pPr>
        <w:rPr>
          <w:b/>
        </w:rPr>
      </w:pPr>
      <w:r w:rsidRPr="00345D9B">
        <w:rPr>
          <w:b/>
        </w:rPr>
        <w:t>Digital Learning Committee</w:t>
      </w:r>
    </w:p>
    <w:p w:rsidR="004C378A" w:rsidRDefault="00AE4810" w:rsidP="004C378A">
      <w:r>
        <w:t>Bruce talked about t</w:t>
      </w:r>
      <w:r w:rsidR="004C378A">
        <w:t>he focus of the Digital Learning Committee</w:t>
      </w:r>
      <w:r>
        <w:t xml:space="preserve">.  This committee has been formed </w:t>
      </w:r>
      <w:r w:rsidR="004C378A">
        <w:t xml:space="preserve">to get the people who are doing the most with technology together and have them talk about what they are doing, what they would like to do, what obstacles need to be overcome, etc.  They are focusing on the instruction, using technology to engage learners and </w:t>
      </w:r>
      <w:r w:rsidR="00345D9B">
        <w:t>promote 21</w:t>
      </w:r>
      <w:r w:rsidR="00345D9B" w:rsidRPr="00345D9B">
        <w:rPr>
          <w:vertAlign w:val="superscript"/>
        </w:rPr>
        <w:t>st</w:t>
      </w:r>
      <w:r w:rsidR="00345D9B">
        <w:t xml:space="preserve"> </w:t>
      </w:r>
      <w:r>
        <w:t>Century learning.</w:t>
      </w:r>
    </w:p>
    <w:p w:rsidR="004C378A" w:rsidRDefault="004C378A" w:rsidP="004C378A">
      <w:r>
        <w:t>Goal:  To promote the use of technology to the greatest degree possible for teaching and learning</w:t>
      </w:r>
    </w:p>
    <w:p w:rsidR="00E9090A" w:rsidRDefault="00E9090A" w:rsidP="00E9090A"/>
    <w:p w:rsidR="004C378A" w:rsidRDefault="00345D9B" w:rsidP="00E9090A">
      <w:r>
        <w:t xml:space="preserve">Lou envisions </w:t>
      </w:r>
      <w:r w:rsidR="00E81E52">
        <w:t xml:space="preserve">that by the end of the day we will have </w:t>
      </w:r>
      <w:r>
        <w:t xml:space="preserve">a chart that </w:t>
      </w:r>
      <w:r w:rsidR="00951376">
        <w:t xml:space="preserve">is topic-driven and </w:t>
      </w:r>
      <w:r>
        <w:t>includes</w:t>
      </w:r>
      <w:r w:rsidR="00E81E52">
        <w:t>:</w:t>
      </w:r>
    </w:p>
    <w:p w:rsidR="00345D9B" w:rsidRDefault="00345D9B" w:rsidP="00345D9B">
      <w:pPr>
        <w:pStyle w:val="ListParagraph"/>
        <w:numPr>
          <w:ilvl w:val="0"/>
          <w:numId w:val="3"/>
        </w:numPr>
      </w:pPr>
      <w:r>
        <w:t>Priorities</w:t>
      </w:r>
    </w:p>
    <w:p w:rsidR="00345D9B" w:rsidRDefault="00345D9B" w:rsidP="00345D9B">
      <w:pPr>
        <w:pStyle w:val="ListParagraph"/>
        <w:numPr>
          <w:ilvl w:val="0"/>
          <w:numId w:val="3"/>
        </w:numPr>
      </w:pPr>
      <w:r>
        <w:t>Policies</w:t>
      </w:r>
    </w:p>
    <w:p w:rsidR="00345D9B" w:rsidRDefault="00345D9B" w:rsidP="00345D9B">
      <w:pPr>
        <w:pStyle w:val="ListParagraph"/>
        <w:numPr>
          <w:ilvl w:val="1"/>
          <w:numId w:val="3"/>
        </w:numPr>
      </w:pPr>
      <w:r>
        <w:t>In Place</w:t>
      </w:r>
    </w:p>
    <w:p w:rsidR="00345D9B" w:rsidRDefault="00345D9B" w:rsidP="00345D9B">
      <w:pPr>
        <w:pStyle w:val="ListParagraph"/>
        <w:numPr>
          <w:ilvl w:val="1"/>
          <w:numId w:val="3"/>
        </w:numPr>
      </w:pPr>
      <w:r>
        <w:t xml:space="preserve">Needed </w:t>
      </w:r>
    </w:p>
    <w:p w:rsidR="0054574C" w:rsidRDefault="0054574C" w:rsidP="00345D9B">
      <w:pPr>
        <w:pStyle w:val="ListParagraph"/>
        <w:numPr>
          <w:ilvl w:val="0"/>
          <w:numId w:val="3"/>
        </w:numPr>
      </w:pPr>
      <w:r>
        <w:t>Implementation</w:t>
      </w:r>
    </w:p>
    <w:p w:rsidR="00345D9B" w:rsidRDefault="00345D9B" w:rsidP="00345D9B">
      <w:pPr>
        <w:pStyle w:val="ListParagraph"/>
        <w:numPr>
          <w:ilvl w:val="0"/>
          <w:numId w:val="3"/>
        </w:numPr>
      </w:pPr>
      <w:r>
        <w:t xml:space="preserve">Benchmarking </w:t>
      </w:r>
    </w:p>
    <w:p w:rsidR="00345D9B" w:rsidRDefault="00345D9B" w:rsidP="00345D9B">
      <w:pPr>
        <w:pStyle w:val="ListParagraph"/>
        <w:numPr>
          <w:ilvl w:val="1"/>
          <w:numId w:val="3"/>
        </w:numPr>
      </w:pPr>
      <w:r>
        <w:t>When</w:t>
      </w:r>
    </w:p>
    <w:p w:rsidR="00AE4810" w:rsidRDefault="00345D9B" w:rsidP="00E81E52">
      <w:pPr>
        <w:pStyle w:val="ListParagraph"/>
        <w:numPr>
          <w:ilvl w:val="1"/>
          <w:numId w:val="3"/>
        </w:numPr>
      </w:pPr>
      <w:r>
        <w:t>Who</w:t>
      </w:r>
    </w:p>
    <w:p w:rsidR="00951376" w:rsidRDefault="00951376" w:rsidP="00951376">
      <w:pPr>
        <w:pStyle w:val="ListParagraph"/>
        <w:numPr>
          <w:ilvl w:val="0"/>
          <w:numId w:val="3"/>
        </w:numPr>
      </w:pPr>
      <w:r>
        <w:t>PD Needed</w:t>
      </w:r>
    </w:p>
    <w:p w:rsidR="0054574C" w:rsidRDefault="0054574C" w:rsidP="00951376">
      <w:pPr>
        <w:pStyle w:val="ListParagraph"/>
        <w:numPr>
          <w:ilvl w:val="0"/>
          <w:numId w:val="3"/>
        </w:numPr>
      </w:pPr>
      <w:r>
        <w:t>Alignment to vision</w:t>
      </w:r>
    </w:p>
    <w:p w:rsidR="0054574C" w:rsidRDefault="0054574C" w:rsidP="00951376">
      <w:pPr>
        <w:pStyle w:val="ListParagraph"/>
        <w:numPr>
          <w:ilvl w:val="0"/>
          <w:numId w:val="3"/>
        </w:numPr>
      </w:pPr>
      <w:r>
        <w:lastRenderedPageBreak/>
        <w:t>Budget</w:t>
      </w:r>
    </w:p>
    <w:p w:rsidR="00813E0E" w:rsidRDefault="00813E0E" w:rsidP="00951376">
      <w:pPr>
        <w:pStyle w:val="ListParagraph"/>
        <w:numPr>
          <w:ilvl w:val="0"/>
          <w:numId w:val="3"/>
        </w:numPr>
      </w:pPr>
      <w:r>
        <w:t>Groups consulted</w:t>
      </w:r>
    </w:p>
    <w:p w:rsidR="00951376" w:rsidRDefault="00951376" w:rsidP="00951376">
      <w:r>
        <w:t>Lou asked that we not miss any topics</w:t>
      </w:r>
      <w:r w:rsidR="00D076BF">
        <w:t>/tools</w:t>
      </w:r>
      <w:r w:rsidR="0054574C">
        <w:t xml:space="preserve"> that are currently in use</w:t>
      </w:r>
      <w:r w:rsidR="00E01FE0">
        <w:t>.  He listed the following</w:t>
      </w:r>
      <w:r w:rsidR="00D076BF">
        <w:t xml:space="preserve"> topics/tools</w:t>
      </w:r>
      <w:r w:rsidR="00E01FE0">
        <w:t>:</w:t>
      </w:r>
    </w:p>
    <w:p w:rsidR="00E01FE0" w:rsidRDefault="00E01FE0" w:rsidP="00E01FE0">
      <w:pPr>
        <w:pStyle w:val="ListParagraph"/>
        <w:numPr>
          <w:ilvl w:val="0"/>
          <w:numId w:val="4"/>
        </w:numPr>
      </w:pPr>
      <w:r>
        <w:t>MY Access</w:t>
      </w:r>
    </w:p>
    <w:p w:rsidR="00E01FE0" w:rsidRDefault="00E01FE0" w:rsidP="00E01FE0">
      <w:pPr>
        <w:pStyle w:val="ListParagraph"/>
        <w:numPr>
          <w:ilvl w:val="0"/>
          <w:numId w:val="4"/>
        </w:numPr>
      </w:pPr>
      <w:proofErr w:type="spellStart"/>
      <w:r>
        <w:t>Naviance</w:t>
      </w:r>
      <w:proofErr w:type="spellEnd"/>
    </w:p>
    <w:p w:rsidR="00E01FE0" w:rsidRDefault="00E01FE0" w:rsidP="00E01FE0">
      <w:pPr>
        <w:pStyle w:val="ListParagraph"/>
        <w:numPr>
          <w:ilvl w:val="0"/>
          <w:numId w:val="4"/>
        </w:numPr>
      </w:pPr>
      <w:r>
        <w:t>Rubicon</w:t>
      </w:r>
    </w:p>
    <w:p w:rsidR="00E01FE0" w:rsidRDefault="00E01FE0" w:rsidP="00E01FE0">
      <w:pPr>
        <w:pStyle w:val="ListParagraph"/>
        <w:numPr>
          <w:ilvl w:val="0"/>
          <w:numId w:val="4"/>
        </w:numPr>
      </w:pPr>
      <w:proofErr w:type="spellStart"/>
      <w:r>
        <w:t>PowerSchool</w:t>
      </w:r>
      <w:proofErr w:type="spellEnd"/>
    </w:p>
    <w:p w:rsidR="00E01FE0" w:rsidRDefault="00E01FE0" w:rsidP="00E01FE0">
      <w:pPr>
        <w:pStyle w:val="ListParagraph"/>
        <w:numPr>
          <w:ilvl w:val="0"/>
          <w:numId w:val="4"/>
        </w:numPr>
      </w:pPr>
      <w:proofErr w:type="spellStart"/>
      <w:r>
        <w:t>AlertNow</w:t>
      </w:r>
      <w:proofErr w:type="spellEnd"/>
    </w:p>
    <w:p w:rsidR="00E01FE0" w:rsidRDefault="00E01FE0" w:rsidP="00E01FE0">
      <w:pPr>
        <w:pStyle w:val="ListParagraph"/>
        <w:numPr>
          <w:ilvl w:val="0"/>
          <w:numId w:val="4"/>
        </w:numPr>
      </w:pPr>
      <w:r>
        <w:t>Limelight/Inform</w:t>
      </w:r>
    </w:p>
    <w:p w:rsidR="003963BB" w:rsidRDefault="003963BB" w:rsidP="00E01FE0">
      <w:pPr>
        <w:pStyle w:val="ListParagraph"/>
        <w:numPr>
          <w:ilvl w:val="0"/>
          <w:numId w:val="4"/>
        </w:numPr>
      </w:pPr>
      <w:r>
        <w:t>Web sites/</w:t>
      </w:r>
      <w:proofErr w:type="spellStart"/>
      <w:r>
        <w:t>eBoards</w:t>
      </w:r>
      <w:proofErr w:type="spellEnd"/>
      <w:r>
        <w:t>/Mobile apps</w:t>
      </w:r>
    </w:p>
    <w:p w:rsidR="00813E0E" w:rsidRDefault="00813E0E" w:rsidP="00813E0E"/>
    <w:p w:rsidR="00813E0E" w:rsidRDefault="00813E0E" w:rsidP="00813E0E">
      <w:r>
        <w:t xml:space="preserve">Once priorities are established and projects have been identified then there will be a need for </w:t>
      </w:r>
      <w:r w:rsidR="003954C9">
        <w:t xml:space="preserve">a </w:t>
      </w:r>
      <w:r>
        <w:t>project management</w:t>
      </w:r>
      <w:r w:rsidR="003954C9">
        <w:t xml:space="preserve"> plan</w:t>
      </w:r>
      <w:r>
        <w:t>.</w:t>
      </w:r>
    </w:p>
    <w:p w:rsidR="00813E0E" w:rsidRDefault="00813E0E" w:rsidP="00813E0E"/>
    <w:p w:rsidR="00813E0E" w:rsidRPr="00813E0E" w:rsidRDefault="00813E0E" w:rsidP="00813E0E">
      <w:pPr>
        <w:rPr>
          <w:b/>
        </w:rPr>
      </w:pPr>
      <w:r w:rsidRPr="00813E0E">
        <w:rPr>
          <w:b/>
        </w:rPr>
        <w:t>Questions:</w:t>
      </w:r>
    </w:p>
    <w:p w:rsidR="00813E0E" w:rsidRDefault="00813E0E" w:rsidP="00813E0E">
      <w:pPr>
        <w:pStyle w:val="ListParagraph"/>
        <w:numPr>
          <w:ilvl w:val="0"/>
          <w:numId w:val="5"/>
        </w:numPr>
      </w:pPr>
      <w:r>
        <w:t>How do we build into the process the commitment to complete the project?</w:t>
      </w:r>
    </w:p>
    <w:p w:rsidR="00F207B8" w:rsidRDefault="00F207B8" w:rsidP="00813E0E">
      <w:pPr>
        <w:pStyle w:val="ListParagraph"/>
        <w:numPr>
          <w:ilvl w:val="0"/>
          <w:numId w:val="5"/>
        </w:numPr>
      </w:pPr>
      <w:r>
        <w:t>How do we ensure that the process is objective and not affected by changes in personnel?</w:t>
      </w:r>
    </w:p>
    <w:p w:rsidR="00086CF8" w:rsidRDefault="00086CF8" w:rsidP="00830CB1"/>
    <w:p w:rsidR="00830CB1" w:rsidRPr="009C44F4" w:rsidRDefault="009C44F4" w:rsidP="00830CB1">
      <w:pPr>
        <w:rPr>
          <w:b/>
        </w:rPr>
      </w:pPr>
      <w:r w:rsidRPr="009C44F4">
        <w:rPr>
          <w:b/>
        </w:rPr>
        <w:t>Decisions</w:t>
      </w:r>
    </w:p>
    <w:p w:rsidR="00830CB1" w:rsidRDefault="00830CB1" w:rsidP="00830CB1">
      <w:r>
        <w:t xml:space="preserve">We see this as a </w:t>
      </w:r>
      <w:r w:rsidR="009C44F4">
        <w:t>four</w:t>
      </w:r>
      <w:r>
        <w:t xml:space="preserve"> step process:</w:t>
      </w:r>
    </w:p>
    <w:p w:rsidR="00830CB1" w:rsidRDefault="00830CB1" w:rsidP="00830CB1">
      <w:pPr>
        <w:pStyle w:val="ListParagraph"/>
        <w:numPr>
          <w:ilvl w:val="0"/>
          <w:numId w:val="6"/>
        </w:numPr>
      </w:pPr>
      <w:r>
        <w:t>Flow chart that determines whether a proposed project should be considered for implementation</w:t>
      </w:r>
    </w:p>
    <w:p w:rsidR="00830CB1" w:rsidRDefault="00830CB1" w:rsidP="00830CB1">
      <w:pPr>
        <w:pStyle w:val="ListParagraph"/>
        <w:numPr>
          <w:ilvl w:val="0"/>
          <w:numId w:val="6"/>
        </w:numPr>
      </w:pPr>
      <w:r>
        <w:t>Prioritization spreadsheet</w:t>
      </w:r>
    </w:p>
    <w:p w:rsidR="009C44F4" w:rsidRDefault="009C44F4" w:rsidP="00830CB1">
      <w:pPr>
        <w:pStyle w:val="ListParagraph"/>
        <w:numPr>
          <w:ilvl w:val="0"/>
          <w:numId w:val="6"/>
        </w:numPr>
      </w:pPr>
      <w:r>
        <w:t>Worksheet for Priority Projects in Progress</w:t>
      </w:r>
    </w:p>
    <w:p w:rsidR="00830CB1" w:rsidRDefault="008445D8" w:rsidP="00830CB1">
      <w:pPr>
        <w:pStyle w:val="ListParagraph"/>
        <w:numPr>
          <w:ilvl w:val="0"/>
          <w:numId w:val="6"/>
        </w:numPr>
      </w:pPr>
      <w:r>
        <w:t xml:space="preserve">Individual </w:t>
      </w:r>
      <w:r w:rsidR="00830CB1">
        <w:t xml:space="preserve">Project </w:t>
      </w:r>
      <w:r>
        <w:t>M</w:t>
      </w:r>
      <w:r w:rsidR="00830CB1">
        <w:t>anagem</w:t>
      </w:r>
      <w:r>
        <w:t>ent P</w:t>
      </w:r>
      <w:r w:rsidR="00830CB1">
        <w:t xml:space="preserve">lans for </w:t>
      </w:r>
      <w:r>
        <w:t xml:space="preserve">long term projects that require timelines and benchmarks for progress monitoring.  These will only be done for </w:t>
      </w:r>
      <w:r w:rsidR="00830CB1">
        <w:t xml:space="preserve">the items that are prioritized at a </w:t>
      </w:r>
      <w:r w:rsidR="009C44F4">
        <w:t xml:space="preserve">Level of </w:t>
      </w:r>
      <w:r w:rsidR="00A161AE">
        <w:t>1</w:t>
      </w:r>
      <w:r w:rsidR="009C44F4">
        <w:t xml:space="preserve"> (</w:t>
      </w:r>
      <w:r>
        <w:t xml:space="preserve">it may include Priority Level </w:t>
      </w:r>
      <w:r w:rsidR="00A161AE">
        <w:t>2</w:t>
      </w:r>
      <w:r w:rsidR="00830CB1">
        <w:t>, depending on available resources</w:t>
      </w:r>
      <w:r w:rsidR="009C44F4">
        <w:t>)</w:t>
      </w:r>
    </w:p>
    <w:p w:rsidR="00830CB1" w:rsidRDefault="00830CB1" w:rsidP="00830CB1"/>
    <w:p w:rsidR="00830CB1" w:rsidRDefault="00A161AE" w:rsidP="00830CB1">
      <w:r>
        <w:t>We need to build in a review of the process to ensure that everyone is on the same page and that there is consistency in implementing the process.  It starts more frequently and goes to less frequent review as everyone gets comfortable with the process.  If new personnel are hired, review may be more frequent again.</w:t>
      </w:r>
    </w:p>
    <w:p w:rsidR="001501A6" w:rsidRDefault="001501A6" w:rsidP="00830CB1"/>
    <w:p w:rsidR="001501A6" w:rsidRPr="001501A6" w:rsidRDefault="001501A6" w:rsidP="00830CB1">
      <w:pPr>
        <w:rPr>
          <w:b/>
        </w:rPr>
      </w:pPr>
      <w:r w:rsidRPr="001501A6">
        <w:rPr>
          <w:b/>
        </w:rPr>
        <w:t>Process</w:t>
      </w:r>
      <w:r w:rsidR="003A441A">
        <w:rPr>
          <w:b/>
        </w:rPr>
        <w:t xml:space="preserve"> Input</w:t>
      </w:r>
      <w:r w:rsidRPr="001501A6">
        <w:rPr>
          <w:b/>
        </w:rPr>
        <w:t xml:space="preserve"> Issues</w:t>
      </w:r>
    </w:p>
    <w:p w:rsidR="001501A6" w:rsidRDefault="001501A6" w:rsidP="00830CB1">
      <w:r>
        <w:tab/>
        <w:t xml:space="preserve">We discussed how to get input from stakeholders to ensure that their priorities are being considered.  Periodically, a list of the highest priority projects would be shared with such groups as the PD Committee, Tech Coaches, the Digital Learning Committee, the general administrative team, the Department Heads, Student Congress, PTA, etc.   They would be asked to use the rubric to provide input on their priorities for the identified projects on the list.  The survey could be developed using an online tool like Survey Monkey or </w:t>
      </w:r>
      <w:proofErr w:type="spellStart"/>
      <w:r>
        <w:t>Zoomerang</w:t>
      </w:r>
      <w:proofErr w:type="spellEnd"/>
      <w:r>
        <w:t xml:space="preserve"> so the data could be collected and analyzed electronically. </w:t>
      </w:r>
    </w:p>
    <w:sectPr w:rsidR="001501A6" w:rsidSect="00005D94">
      <w:foot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B30B5" w:rsidRDefault="00AB30B5" w:rsidP="00774349">
      <w:r>
        <w:separator/>
      </w:r>
    </w:p>
  </w:endnote>
  <w:endnote w:type="continuationSeparator" w:id="0">
    <w:p w:rsidR="00AB30B5" w:rsidRDefault="00AB30B5" w:rsidP="0077434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4349" w:rsidRDefault="00774349">
    <w:pPr>
      <w:pStyle w:val="Footer"/>
    </w:pPr>
    <w:proofErr w:type="spellStart"/>
    <w:r>
      <w:t>E.O.Smith</w:t>
    </w:r>
    <w:proofErr w:type="spellEnd"/>
    <w:r>
      <w:t xml:space="preserve"> Tech Planning Process Meeting Notes from 1/25/12 – Page </w:t>
    </w:r>
    <w:fldSimple w:instr=" PAGE   \* MERGEFORMAT ">
      <w:r w:rsidR="008445D8">
        <w:rPr>
          <w:noProof/>
        </w:rPr>
        <w:t>2</w:t>
      </w:r>
    </w:fldSimple>
  </w:p>
  <w:p w:rsidR="00774349" w:rsidRDefault="0077434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B30B5" w:rsidRDefault="00AB30B5" w:rsidP="00774349">
      <w:r>
        <w:separator/>
      </w:r>
    </w:p>
  </w:footnote>
  <w:footnote w:type="continuationSeparator" w:id="0">
    <w:p w:rsidR="00AB30B5" w:rsidRDefault="00AB30B5" w:rsidP="0077434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665497"/>
    <w:multiLevelType w:val="hybridMultilevel"/>
    <w:tmpl w:val="C554CD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AFB3986"/>
    <w:multiLevelType w:val="hybridMultilevel"/>
    <w:tmpl w:val="EC24E0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B6A6309"/>
    <w:multiLevelType w:val="hybridMultilevel"/>
    <w:tmpl w:val="3F7858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C5A5C3A"/>
    <w:multiLevelType w:val="hybridMultilevel"/>
    <w:tmpl w:val="E2F217F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8714E3A"/>
    <w:multiLevelType w:val="hybridMultilevel"/>
    <w:tmpl w:val="8D1CFBF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7AAC5B35"/>
    <w:multiLevelType w:val="hybridMultilevel"/>
    <w:tmpl w:val="9CD075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4"/>
  </w:num>
  <w:num w:numId="3">
    <w:abstractNumId w:val="3"/>
  </w:num>
  <w:num w:numId="4">
    <w:abstractNumId w:val="1"/>
  </w:num>
  <w:num w:numId="5">
    <w:abstractNumId w:val="2"/>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20"/>
  <w:characterSpacingControl w:val="doNotCompress"/>
  <w:footnotePr>
    <w:footnote w:id="-1"/>
    <w:footnote w:id="0"/>
  </w:footnotePr>
  <w:endnotePr>
    <w:endnote w:id="-1"/>
    <w:endnote w:id="0"/>
  </w:endnotePr>
  <w:compat/>
  <w:rsids>
    <w:rsidRoot w:val="00C30B2B"/>
    <w:rsid w:val="00005D94"/>
    <w:rsid w:val="00017DD0"/>
    <w:rsid w:val="00086CF8"/>
    <w:rsid w:val="00107052"/>
    <w:rsid w:val="001501A6"/>
    <w:rsid w:val="001F7A10"/>
    <w:rsid w:val="002A2F02"/>
    <w:rsid w:val="00345D9B"/>
    <w:rsid w:val="003611AF"/>
    <w:rsid w:val="003954C9"/>
    <w:rsid w:val="003963BB"/>
    <w:rsid w:val="003A441A"/>
    <w:rsid w:val="004A4CC8"/>
    <w:rsid w:val="004C378A"/>
    <w:rsid w:val="0054574C"/>
    <w:rsid w:val="00601AE6"/>
    <w:rsid w:val="00613718"/>
    <w:rsid w:val="00774349"/>
    <w:rsid w:val="007E64C2"/>
    <w:rsid w:val="00813E0E"/>
    <w:rsid w:val="00830CB1"/>
    <w:rsid w:val="008445D8"/>
    <w:rsid w:val="00951376"/>
    <w:rsid w:val="009C44F4"/>
    <w:rsid w:val="00A161AE"/>
    <w:rsid w:val="00A61FB0"/>
    <w:rsid w:val="00A74F78"/>
    <w:rsid w:val="00AB30B5"/>
    <w:rsid w:val="00AE4810"/>
    <w:rsid w:val="00C30B2B"/>
    <w:rsid w:val="00C904D2"/>
    <w:rsid w:val="00C97A66"/>
    <w:rsid w:val="00D076BF"/>
    <w:rsid w:val="00D4228A"/>
    <w:rsid w:val="00E01FE0"/>
    <w:rsid w:val="00E81E52"/>
    <w:rsid w:val="00E9090A"/>
    <w:rsid w:val="00F12BDB"/>
    <w:rsid w:val="00F207B8"/>
    <w:rsid w:val="00F80904"/>
    <w:rsid w:val="00F91CB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5D9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30B2B"/>
    <w:pPr>
      <w:ind w:left="720"/>
      <w:contextualSpacing/>
    </w:pPr>
  </w:style>
  <w:style w:type="paragraph" w:styleId="Header">
    <w:name w:val="header"/>
    <w:basedOn w:val="Normal"/>
    <w:link w:val="HeaderChar"/>
    <w:uiPriority w:val="99"/>
    <w:semiHidden/>
    <w:unhideWhenUsed/>
    <w:rsid w:val="00774349"/>
    <w:pPr>
      <w:tabs>
        <w:tab w:val="center" w:pos="4680"/>
        <w:tab w:val="right" w:pos="9360"/>
      </w:tabs>
    </w:pPr>
  </w:style>
  <w:style w:type="character" w:customStyle="1" w:styleId="HeaderChar">
    <w:name w:val="Header Char"/>
    <w:basedOn w:val="DefaultParagraphFont"/>
    <w:link w:val="Header"/>
    <w:uiPriority w:val="99"/>
    <w:semiHidden/>
    <w:rsid w:val="00774349"/>
  </w:style>
  <w:style w:type="paragraph" w:styleId="Footer">
    <w:name w:val="footer"/>
    <w:basedOn w:val="Normal"/>
    <w:link w:val="FooterChar"/>
    <w:uiPriority w:val="99"/>
    <w:unhideWhenUsed/>
    <w:rsid w:val="00774349"/>
    <w:pPr>
      <w:tabs>
        <w:tab w:val="center" w:pos="4680"/>
        <w:tab w:val="right" w:pos="9360"/>
      </w:tabs>
    </w:pPr>
  </w:style>
  <w:style w:type="character" w:customStyle="1" w:styleId="FooterChar">
    <w:name w:val="Footer Char"/>
    <w:basedOn w:val="DefaultParagraphFont"/>
    <w:link w:val="Footer"/>
    <w:uiPriority w:val="99"/>
    <w:rsid w:val="00774349"/>
  </w:style>
  <w:style w:type="paragraph" w:styleId="BalloonText">
    <w:name w:val="Balloon Text"/>
    <w:basedOn w:val="Normal"/>
    <w:link w:val="BalloonTextChar"/>
    <w:uiPriority w:val="99"/>
    <w:semiHidden/>
    <w:unhideWhenUsed/>
    <w:rsid w:val="00774349"/>
    <w:rPr>
      <w:rFonts w:ascii="Tahoma" w:hAnsi="Tahoma" w:cs="Tahoma"/>
      <w:sz w:val="16"/>
      <w:szCs w:val="16"/>
    </w:rPr>
  </w:style>
  <w:style w:type="character" w:customStyle="1" w:styleId="BalloonTextChar">
    <w:name w:val="Balloon Text Char"/>
    <w:basedOn w:val="DefaultParagraphFont"/>
    <w:link w:val="BalloonText"/>
    <w:uiPriority w:val="99"/>
    <w:semiHidden/>
    <w:rsid w:val="0077434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193</TotalTime>
  <Pages>2</Pages>
  <Words>527</Words>
  <Characters>3004</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Jane Cook</dc:creator>
  <cp:lastModifiedBy>Jane Cook</cp:lastModifiedBy>
  <cp:revision>37</cp:revision>
  <dcterms:created xsi:type="dcterms:W3CDTF">2012-01-25T13:19:00Z</dcterms:created>
  <dcterms:modified xsi:type="dcterms:W3CDTF">2012-01-25T19:01:00Z</dcterms:modified>
</cp:coreProperties>
</file>